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D2E5" w14:textId="5155D98E" w:rsidR="00DC07C3" w:rsidRDefault="00DC07C3" w:rsidP="00DC07C3">
      <w:pPr>
        <w:pStyle w:val="CRCoverPage"/>
        <w:tabs>
          <w:tab w:val="right" w:pos="9639"/>
        </w:tabs>
        <w:spacing w:after="0"/>
        <w:rPr>
          <w:b/>
          <w:i/>
          <w:noProof/>
          <w:sz w:val="28"/>
        </w:rPr>
      </w:pPr>
      <w:bookmarkStart w:id="0" w:name="OLE_LINK34"/>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w:t>
      </w:r>
      <w:r>
        <w:rPr>
          <w:rFonts w:cs="Arial"/>
          <w:b/>
          <w:sz w:val="24"/>
          <w:szCs w:val="24"/>
          <w:lang w:eastAsia="zh-CN"/>
        </w:rPr>
        <w:t>5</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Pr>
          <w:b/>
          <w:i/>
          <w:noProof/>
          <w:sz w:val="28"/>
        </w:rPr>
        <w:t>2834</w:t>
      </w:r>
      <w:r>
        <w:rPr>
          <w:b/>
          <w:i/>
          <w:noProof/>
          <w:sz w:val="28"/>
        </w:rPr>
        <w:fldChar w:fldCharType="end"/>
      </w:r>
    </w:p>
    <w:p w14:paraId="299283CD" w14:textId="1B84075C" w:rsidR="00DC07C3" w:rsidRPr="00DC07C3" w:rsidRDefault="00DC07C3" w:rsidP="00C445AD">
      <w:pPr>
        <w:pStyle w:val="FP"/>
        <w:tabs>
          <w:tab w:val="left" w:pos="567"/>
        </w:tabs>
        <w:rPr>
          <w:rFonts w:ascii="Arial" w:hAnsi="Arial" w:cs="Arial"/>
          <w:b/>
          <w:sz w:val="24"/>
        </w:rPr>
      </w:pPr>
      <w:r w:rsidRPr="0013789B">
        <w:rPr>
          <w:rFonts w:ascii="Arial" w:hAnsi="Arial" w:cs="Arial"/>
          <w:b/>
          <w:sz w:val="24"/>
        </w:rPr>
        <w:t xml:space="preserve">Electronic Meeting, </w:t>
      </w:r>
      <w:bookmarkStart w:id="1" w:name="OLE_LINK27"/>
      <w:r w:rsidRPr="00BD5565">
        <w:rPr>
          <w:rFonts w:ascii="Arial" w:hAnsi="Arial" w:cs="Arial"/>
          <w:b/>
          <w:sz w:val="24"/>
        </w:rPr>
        <w:fldChar w:fldCharType="begin"/>
      </w:r>
      <w:r w:rsidRPr="00BD5565">
        <w:rPr>
          <w:rFonts w:ascii="Arial" w:hAnsi="Arial" w:cs="Arial"/>
          <w:b/>
          <w:sz w:val="24"/>
        </w:rPr>
        <w:instrText xml:space="preserve"> DOCPROPERTY  StartDate  \* MERGEFORMAT </w:instrText>
      </w:r>
      <w:r w:rsidRPr="00BD5565">
        <w:rPr>
          <w:rFonts w:ascii="Arial" w:hAnsi="Arial" w:cs="Arial"/>
          <w:b/>
          <w:sz w:val="24"/>
        </w:rPr>
        <w:fldChar w:fldCharType="separate"/>
      </w:r>
      <w:r>
        <w:rPr>
          <w:rFonts w:ascii="Arial" w:hAnsi="Arial" w:cs="Arial"/>
          <w:b/>
          <w:sz w:val="24"/>
        </w:rPr>
        <w:t>09</w:t>
      </w:r>
      <w:r w:rsidRPr="00DC07C3">
        <w:rPr>
          <w:rFonts w:ascii="Arial" w:hAnsi="Arial" w:cs="Arial"/>
          <w:b/>
          <w:sz w:val="24"/>
          <w:vertAlign w:val="superscript"/>
        </w:rPr>
        <w:t>th</w:t>
      </w:r>
      <w:r>
        <w:rPr>
          <w:rFonts w:ascii="Arial" w:hAnsi="Arial" w:cs="Arial"/>
          <w:b/>
          <w:sz w:val="24"/>
        </w:rPr>
        <w:t xml:space="preserve"> May</w:t>
      </w:r>
      <w:r w:rsidRPr="00BD5565">
        <w:rPr>
          <w:rFonts w:ascii="Arial" w:hAnsi="Arial" w:cs="Arial"/>
          <w:b/>
          <w:sz w:val="24"/>
        </w:rPr>
        <w:t xml:space="preserve"> </w:t>
      </w:r>
      <w:r w:rsidRPr="00BD5565">
        <w:rPr>
          <w:rFonts w:ascii="Arial" w:hAnsi="Arial" w:cs="Arial"/>
          <w:b/>
          <w:sz w:val="24"/>
        </w:rPr>
        <w:fldChar w:fldCharType="end"/>
      </w:r>
      <w:r w:rsidRPr="00BD5565">
        <w:rPr>
          <w:rFonts w:ascii="Arial" w:hAnsi="Arial" w:cs="Arial"/>
          <w:b/>
          <w:sz w:val="24"/>
        </w:rPr>
        <w:t xml:space="preserve">– </w:t>
      </w:r>
      <w:r w:rsidRPr="00BD5565">
        <w:rPr>
          <w:rFonts w:ascii="Arial" w:hAnsi="Arial" w:cs="Arial"/>
          <w:b/>
          <w:sz w:val="24"/>
        </w:rPr>
        <w:fldChar w:fldCharType="begin"/>
      </w:r>
      <w:r w:rsidRPr="00BD5565">
        <w:rPr>
          <w:rFonts w:ascii="Arial" w:hAnsi="Arial" w:cs="Arial"/>
          <w:b/>
          <w:sz w:val="24"/>
        </w:rPr>
        <w:instrText xml:space="preserve"> DOCPROPERTY  EndDate  \* MERGEFORMAT </w:instrText>
      </w:r>
      <w:r w:rsidRPr="00BD5565">
        <w:rPr>
          <w:rFonts w:ascii="Arial" w:hAnsi="Arial" w:cs="Arial"/>
          <w:b/>
          <w:sz w:val="24"/>
        </w:rPr>
        <w:fldChar w:fldCharType="separate"/>
      </w:r>
      <w:r>
        <w:rPr>
          <w:rFonts w:ascii="Arial" w:hAnsi="Arial" w:cs="Arial"/>
          <w:b/>
          <w:sz w:val="24"/>
        </w:rPr>
        <w:t>20</w:t>
      </w:r>
      <w:r w:rsidRPr="00DC07C3">
        <w:rPr>
          <w:rFonts w:ascii="Arial" w:hAnsi="Arial" w:cs="Arial"/>
          <w:b/>
          <w:sz w:val="24"/>
          <w:vertAlign w:val="superscript"/>
        </w:rPr>
        <w:t>th</w:t>
      </w:r>
      <w:r>
        <w:rPr>
          <w:rFonts w:ascii="Arial" w:hAnsi="Arial" w:cs="Arial"/>
          <w:b/>
          <w:sz w:val="24"/>
        </w:rPr>
        <w:t xml:space="preserve"> May</w:t>
      </w:r>
      <w:r w:rsidRPr="00BD5565">
        <w:rPr>
          <w:rFonts w:ascii="Arial" w:hAnsi="Arial" w:cs="Arial"/>
          <w:b/>
          <w:sz w:val="24"/>
        </w:rPr>
        <w:t xml:space="preserve"> 20</w:t>
      </w:r>
      <w:r w:rsidRPr="00BD5565">
        <w:rPr>
          <w:rFonts w:ascii="Arial" w:hAnsi="Arial" w:cs="Arial"/>
          <w:b/>
          <w:sz w:val="24"/>
        </w:rPr>
        <w:fldChar w:fldCharType="end"/>
      </w:r>
      <w:r w:rsidRPr="00BD5565">
        <w:rPr>
          <w:rFonts w:ascii="Arial" w:hAnsi="Arial" w:cs="Arial"/>
          <w:b/>
          <w:sz w:val="24"/>
        </w:rPr>
        <w:t>22</w:t>
      </w:r>
      <w:bookmarkEnd w:id="0"/>
      <w:bookmarkEnd w:id="1"/>
    </w:p>
    <w:p w14:paraId="74D728B6" w14:textId="77777777" w:rsidR="00DC07C3" w:rsidRDefault="00DC07C3" w:rsidP="00C445AD">
      <w:pPr>
        <w:pStyle w:val="FP"/>
        <w:tabs>
          <w:tab w:val="left" w:pos="567"/>
        </w:tabs>
        <w:rPr>
          <w:rFonts w:ascii="Arial" w:hAnsi="Arial" w:cs="Arial"/>
          <w:b/>
          <w:sz w:val="24"/>
          <w:szCs w:val="24"/>
        </w:rPr>
      </w:pPr>
    </w:p>
    <w:p w14:paraId="0FC0DC64" w14:textId="79274F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C8EA28" w:rsidR="00D45B2F" w:rsidRPr="00EF7FB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9759C" w:rsidRPr="00EF7FBD">
        <w:rPr>
          <w:rFonts w:ascii="Arial" w:hAnsi="Arial" w:cs="Arial"/>
          <w:lang w:eastAsia="ja-JP"/>
        </w:rPr>
        <w:t>13.4.23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F7FBD" w:rsidRPr="00EF7FBD" w14:paraId="5B66F53A" w14:textId="77777777" w:rsidTr="00871653">
        <w:tc>
          <w:tcPr>
            <w:tcW w:w="2436" w:type="dxa"/>
            <w:shd w:val="clear" w:color="auto" w:fill="auto"/>
          </w:tcPr>
          <w:p w14:paraId="0E6C965F" w14:textId="77777777" w:rsidR="00593315" w:rsidRPr="00EF7FBD" w:rsidRDefault="00C21339" w:rsidP="001A248F">
            <w:pPr>
              <w:tabs>
                <w:tab w:val="left" w:pos="567"/>
              </w:tabs>
              <w:spacing w:after="0"/>
              <w:rPr>
                <w:rFonts w:ascii="Arial" w:hAnsi="Arial" w:cs="Arial"/>
                <w:b/>
              </w:rPr>
            </w:pPr>
            <w:r w:rsidRPr="00EF7FBD">
              <w:rPr>
                <w:rFonts w:ascii="Arial" w:hAnsi="Arial" w:cs="Arial"/>
                <w:b/>
              </w:rPr>
              <w:t xml:space="preserve">WI / SI </w:t>
            </w:r>
            <w:r w:rsidR="00593315" w:rsidRPr="00EF7FBD">
              <w:rPr>
                <w:rFonts w:ascii="Arial" w:hAnsi="Arial" w:cs="Arial"/>
                <w:b/>
              </w:rPr>
              <w:t>Name</w:t>
            </w:r>
          </w:p>
        </w:tc>
        <w:tc>
          <w:tcPr>
            <w:tcW w:w="7650" w:type="dxa"/>
            <w:gridSpan w:val="5"/>
          </w:tcPr>
          <w:p w14:paraId="76D16D9C" w14:textId="77777777" w:rsidR="00593315" w:rsidRPr="00EF7FBD" w:rsidRDefault="00593315" w:rsidP="001A248F">
            <w:pPr>
              <w:tabs>
                <w:tab w:val="left" w:pos="567"/>
              </w:tabs>
              <w:spacing w:after="0"/>
              <w:rPr>
                <w:rFonts w:ascii="Arial" w:hAnsi="Arial" w:cs="Arial"/>
              </w:rPr>
            </w:pPr>
          </w:p>
        </w:tc>
      </w:tr>
      <w:tr w:rsidR="00EF7FBD" w:rsidRPr="00EF7FBD" w14:paraId="3B7BA5CF" w14:textId="77777777" w:rsidTr="00871653">
        <w:tc>
          <w:tcPr>
            <w:tcW w:w="2436" w:type="dxa"/>
            <w:shd w:val="clear" w:color="auto" w:fill="auto"/>
          </w:tcPr>
          <w:p w14:paraId="17DAA025" w14:textId="77777777" w:rsidR="00871653" w:rsidRPr="00EF7FBD" w:rsidRDefault="00871653" w:rsidP="001A248F">
            <w:pPr>
              <w:tabs>
                <w:tab w:val="left" w:pos="567"/>
              </w:tabs>
              <w:spacing w:after="0"/>
              <w:rPr>
                <w:rFonts w:ascii="Arial" w:hAnsi="Arial" w:cs="Arial"/>
                <w:bCs/>
              </w:rPr>
            </w:pPr>
            <w:r w:rsidRPr="00EF7FBD">
              <w:rPr>
                <w:rFonts w:ascii="Arial" w:hAnsi="Arial" w:cs="Arial"/>
                <w:bCs/>
              </w:rPr>
              <w:t>included in this status report</w:t>
            </w:r>
          </w:p>
        </w:tc>
        <w:tc>
          <w:tcPr>
            <w:tcW w:w="1846" w:type="dxa"/>
          </w:tcPr>
          <w:p w14:paraId="393E5866" w14:textId="77777777" w:rsidR="00871653" w:rsidRPr="00EF7FBD" w:rsidRDefault="00871653" w:rsidP="001A248F">
            <w:pPr>
              <w:tabs>
                <w:tab w:val="left" w:pos="567"/>
              </w:tabs>
              <w:spacing w:after="0"/>
              <w:rPr>
                <w:rFonts w:ascii="Arial" w:hAnsi="Arial" w:cs="Arial"/>
                <w:lang w:eastAsia="ja-JP"/>
              </w:rPr>
            </w:pPr>
            <w:r w:rsidRPr="00EF7FBD">
              <w:rPr>
                <w:rFonts w:ascii="Arial" w:hAnsi="Arial" w:cs="Arial"/>
              </w:rPr>
              <w:t>Study Item:</w:t>
            </w:r>
            <w:r w:rsidRPr="00EF7FBD">
              <w:rPr>
                <w:rFonts w:ascii="Arial" w:hAnsi="Arial" w:cs="Arial" w:hint="eastAsia"/>
                <w:lang w:eastAsia="ja-JP"/>
              </w:rPr>
              <w:t xml:space="preserve"> </w:t>
            </w:r>
          </w:p>
          <w:p w14:paraId="27D21A4C" w14:textId="73DE94A7" w:rsidR="00871653" w:rsidRPr="00EF7FBD" w:rsidRDefault="00871653" w:rsidP="001A248F">
            <w:pPr>
              <w:tabs>
                <w:tab w:val="left" w:pos="567"/>
              </w:tabs>
              <w:spacing w:after="0"/>
              <w:rPr>
                <w:rFonts w:ascii="Arial" w:hAnsi="Arial" w:cs="Arial"/>
              </w:rPr>
            </w:pPr>
            <w:r w:rsidRPr="00EF7FBD">
              <w:rPr>
                <w:rFonts w:ascii="Arial" w:hAnsi="Arial" w:cs="Arial"/>
                <w:lang w:eastAsia="ja-JP"/>
              </w:rPr>
              <w:t>No</w:t>
            </w:r>
          </w:p>
        </w:tc>
        <w:tc>
          <w:tcPr>
            <w:tcW w:w="1842" w:type="dxa"/>
          </w:tcPr>
          <w:p w14:paraId="424795E6" w14:textId="77777777" w:rsidR="00871653" w:rsidRPr="00EF7FBD" w:rsidRDefault="00871653" w:rsidP="001A248F">
            <w:pPr>
              <w:tabs>
                <w:tab w:val="left" w:pos="567"/>
              </w:tabs>
              <w:spacing w:after="0"/>
              <w:rPr>
                <w:rFonts w:ascii="Arial" w:hAnsi="Arial" w:cs="Arial"/>
                <w:lang w:eastAsia="ja-JP"/>
              </w:rPr>
            </w:pPr>
            <w:r w:rsidRPr="00EF7FBD">
              <w:rPr>
                <w:rFonts w:ascii="Arial" w:hAnsi="Arial" w:cs="Arial"/>
              </w:rPr>
              <w:t>Core part:</w:t>
            </w:r>
            <w:r w:rsidRPr="00EF7FBD">
              <w:rPr>
                <w:rFonts w:ascii="Arial" w:hAnsi="Arial" w:cs="Arial"/>
                <w:lang w:eastAsia="ja-JP"/>
              </w:rPr>
              <w:t xml:space="preserve"> </w:t>
            </w:r>
          </w:p>
          <w:p w14:paraId="4F4E6C8C" w14:textId="0310B594" w:rsidR="00871653" w:rsidRPr="00EF7FBD" w:rsidRDefault="00871653" w:rsidP="001A248F">
            <w:pPr>
              <w:tabs>
                <w:tab w:val="left" w:pos="567"/>
              </w:tabs>
              <w:spacing w:after="0"/>
              <w:rPr>
                <w:rFonts w:ascii="Arial" w:hAnsi="Arial" w:cs="Arial"/>
                <w:lang w:eastAsia="ja-JP"/>
              </w:rPr>
            </w:pPr>
            <w:r w:rsidRPr="00EF7FBD">
              <w:rPr>
                <w:rFonts w:ascii="Arial" w:hAnsi="Arial" w:cs="Arial"/>
                <w:lang w:eastAsia="ja-JP"/>
              </w:rPr>
              <w:t>No</w:t>
            </w:r>
          </w:p>
        </w:tc>
        <w:tc>
          <w:tcPr>
            <w:tcW w:w="2309" w:type="dxa"/>
            <w:gridSpan w:val="2"/>
          </w:tcPr>
          <w:p w14:paraId="0EA72874" w14:textId="77777777" w:rsidR="00871653" w:rsidRPr="00EF7FBD" w:rsidRDefault="00871653" w:rsidP="001A248F">
            <w:pPr>
              <w:tabs>
                <w:tab w:val="left" w:pos="567"/>
              </w:tabs>
              <w:spacing w:after="0"/>
              <w:rPr>
                <w:rFonts w:ascii="Arial" w:hAnsi="Arial" w:cs="Arial"/>
              </w:rPr>
            </w:pPr>
            <w:r w:rsidRPr="00EF7FBD">
              <w:rPr>
                <w:rFonts w:ascii="Arial" w:hAnsi="Arial" w:cs="Arial"/>
              </w:rPr>
              <w:t>Performance part:</w:t>
            </w:r>
          </w:p>
          <w:p w14:paraId="3DC7ABB4" w14:textId="266B79AA" w:rsidR="00871653" w:rsidRPr="00EF7FBD" w:rsidRDefault="00871653" w:rsidP="0036248C">
            <w:pPr>
              <w:tabs>
                <w:tab w:val="left" w:pos="567"/>
              </w:tabs>
              <w:spacing w:after="0"/>
              <w:rPr>
                <w:rFonts w:ascii="Arial" w:hAnsi="Arial" w:cs="Arial"/>
                <w:lang w:eastAsia="ja-JP"/>
              </w:rPr>
            </w:pPr>
            <w:r w:rsidRPr="00EF7FBD">
              <w:rPr>
                <w:rFonts w:ascii="Arial" w:hAnsi="Arial" w:cs="Arial"/>
                <w:lang w:eastAsia="ja-JP"/>
              </w:rPr>
              <w:t>No</w:t>
            </w:r>
          </w:p>
        </w:tc>
        <w:tc>
          <w:tcPr>
            <w:tcW w:w="1653" w:type="dxa"/>
          </w:tcPr>
          <w:p w14:paraId="3012EFC2" w14:textId="77777777" w:rsidR="00871653" w:rsidRPr="00EF7FBD" w:rsidRDefault="00871653" w:rsidP="001A248F">
            <w:pPr>
              <w:tabs>
                <w:tab w:val="left" w:pos="567"/>
              </w:tabs>
              <w:spacing w:after="0"/>
              <w:rPr>
                <w:rFonts w:ascii="Arial" w:hAnsi="Arial" w:cs="Arial"/>
              </w:rPr>
            </w:pPr>
            <w:r w:rsidRPr="00EF7FBD">
              <w:rPr>
                <w:rFonts w:ascii="Arial" w:hAnsi="Arial" w:cs="Arial"/>
              </w:rPr>
              <w:t>Testing part:</w:t>
            </w:r>
          </w:p>
          <w:p w14:paraId="6184B75F" w14:textId="2793D011" w:rsidR="00871653" w:rsidRPr="00EF7FBD" w:rsidRDefault="00871653" w:rsidP="0036248C">
            <w:pPr>
              <w:tabs>
                <w:tab w:val="left" w:pos="567"/>
              </w:tabs>
              <w:spacing w:after="0"/>
              <w:rPr>
                <w:rFonts w:ascii="Arial" w:hAnsi="Arial" w:cs="Arial"/>
                <w:lang w:eastAsia="ja-JP"/>
              </w:rPr>
            </w:pPr>
            <w:r w:rsidRPr="00EF7FBD">
              <w:rPr>
                <w:rFonts w:ascii="Arial" w:hAnsi="Arial" w:cs="Arial"/>
                <w:lang w:eastAsia="ja-JP"/>
              </w:rPr>
              <w:t>Yes</w:t>
            </w:r>
          </w:p>
        </w:tc>
      </w:tr>
      <w:tr w:rsidR="00D9759C" w:rsidRPr="008836AC" w14:paraId="12B4E9B7" w14:textId="77777777" w:rsidTr="00871653">
        <w:tc>
          <w:tcPr>
            <w:tcW w:w="2436" w:type="dxa"/>
          </w:tcPr>
          <w:p w14:paraId="1194B810" w14:textId="77777777" w:rsidR="00D9759C" w:rsidRPr="008836AC" w:rsidRDefault="00D9759C" w:rsidP="00D9759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9B61AD6" w:rsidR="00D9759C" w:rsidRPr="008836AC" w:rsidRDefault="00D9759C" w:rsidP="00D9759C">
            <w:pPr>
              <w:tabs>
                <w:tab w:val="left" w:pos="567"/>
              </w:tabs>
              <w:spacing w:after="0"/>
              <w:rPr>
                <w:rFonts w:ascii="Arial" w:hAnsi="Arial" w:cs="Arial"/>
              </w:rPr>
            </w:pPr>
            <w:r w:rsidRPr="00FC4B07">
              <w:rPr>
                <w:rFonts w:ascii="Arial" w:hAnsi="Arial" w:cs="Arial"/>
              </w:rPr>
              <w:t>DC_Pcmax_3UL_CC-UEConTest</w:t>
            </w:r>
          </w:p>
        </w:tc>
      </w:tr>
      <w:tr w:rsidR="00D9759C" w:rsidRPr="008836AC" w14:paraId="5DE04433" w14:textId="77777777" w:rsidTr="00871653">
        <w:tc>
          <w:tcPr>
            <w:tcW w:w="2436" w:type="dxa"/>
          </w:tcPr>
          <w:p w14:paraId="4176DAE9" w14:textId="77777777" w:rsidR="00D9759C" w:rsidRPr="008836AC" w:rsidRDefault="00D9759C" w:rsidP="00D9759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A30854B" w:rsidR="00D9759C" w:rsidRPr="008836AC" w:rsidRDefault="00D9759C" w:rsidP="00D9759C">
            <w:pPr>
              <w:tabs>
                <w:tab w:val="left" w:pos="567"/>
              </w:tabs>
              <w:spacing w:after="0"/>
              <w:rPr>
                <w:rFonts w:ascii="Arial" w:hAnsi="Arial" w:cs="Arial"/>
                <w:lang w:eastAsia="ja-JP"/>
              </w:rPr>
            </w:pPr>
            <w:r>
              <w:rPr>
                <w:rFonts w:ascii="Arial" w:hAnsi="Arial" w:cs="Arial" w:hint="eastAsia"/>
              </w:rPr>
              <w:t>9</w:t>
            </w:r>
            <w:r>
              <w:rPr>
                <w:rFonts w:ascii="Arial" w:hAnsi="Arial" w:cs="Arial"/>
              </w:rPr>
              <w:t>40091</w:t>
            </w:r>
          </w:p>
        </w:tc>
      </w:tr>
      <w:tr w:rsidR="00D9759C" w:rsidRPr="008836AC" w14:paraId="2184CB69" w14:textId="77777777" w:rsidTr="00871653">
        <w:tc>
          <w:tcPr>
            <w:tcW w:w="2436" w:type="dxa"/>
          </w:tcPr>
          <w:p w14:paraId="7FA547CB" w14:textId="77777777" w:rsidR="00D9759C" w:rsidRPr="008836AC" w:rsidRDefault="00D9759C" w:rsidP="00D9759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2766A56" w:rsidR="00D9759C" w:rsidRPr="008836AC" w:rsidRDefault="00A8613A" w:rsidP="00D9759C">
            <w:pPr>
              <w:tabs>
                <w:tab w:val="left" w:pos="567"/>
              </w:tabs>
              <w:spacing w:after="0"/>
              <w:rPr>
                <w:rFonts w:ascii="Arial" w:hAnsi="Arial" w:cs="Arial"/>
                <w:lang w:eastAsia="ja-JP"/>
              </w:rPr>
            </w:pPr>
            <w:hyperlink r:id="rId7" w:tgtFrame="_blank" w:history="1">
              <w:r w:rsidR="00D9759C" w:rsidRPr="00C6788E">
                <w:rPr>
                  <w:rStyle w:val="ad"/>
                  <w:rFonts w:ascii="Arial" w:hAnsi="Arial" w:cs="Arial"/>
                </w:rPr>
                <w:t>RP-213228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23D1AE3" w:rsidR="00871653" w:rsidRPr="008836AC" w:rsidRDefault="00D117E2" w:rsidP="008836AC">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A128F3E" w14:textId="1965930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D117E2" w:rsidRPr="009473C9">
              <w:rPr>
                <w:rFonts w:ascii="Arial" w:hAnsi="Arial" w:cs="Arial"/>
                <w:lang w:eastAsia="ja-JP"/>
              </w:rPr>
              <w:t>N/A</w:t>
            </w:r>
          </w:p>
        </w:tc>
        <w:tc>
          <w:tcPr>
            <w:tcW w:w="2268" w:type="dxa"/>
          </w:tcPr>
          <w:p w14:paraId="76A6CFC5" w14:textId="77777777" w:rsidR="00D117E2"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787DB398" w:rsidR="00871653" w:rsidRPr="008836AC" w:rsidRDefault="00D117E2" w:rsidP="00207DC4">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6554A5C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117E2" w:rsidRPr="00AA517B">
              <w:rPr>
                <w:rFonts w:ascii="Arial" w:hAnsi="Arial" w:cs="Arial" w:hint="eastAsia"/>
                <w:color w:val="00B050"/>
                <w:kern w:val="2"/>
                <w:sz w:val="21"/>
                <w:szCs w:val="22"/>
                <w:lang w:val="en-US" w:eastAsia="ja-JP"/>
              </w:rPr>
              <w:t>June</w:t>
            </w:r>
            <w:r w:rsidR="00D117E2" w:rsidRPr="00AA517B">
              <w:rPr>
                <w:rFonts w:ascii="Arial" w:hAnsi="Arial" w:cs="Arial"/>
                <w:color w:val="00B050"/>
                <w:kern w:val="2"/>
                <w:sz w:val="21"/>
                <w:szCs w:val="22"/>
                <w:lang w:val="en-US" w:eastAsia="ja-JP"/>
              </w:rPr>
              <w:t xml:space="preserve"> 2022</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1E8ACE8" w:rsidR="00871653" w:rsidRPr="008836AC" w:rsidRDefault="00D117E2" w:rsidP="008836AC">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44CA292" w:rsidR="00871653" w:rsidRPr="008836AC" w:rsidRDefault="00D117E2" w:rsidP="008836AC">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0FAAA07A" w14:textId="095FD851" w:rsidR="00D117E2"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1FDB2C6F" w:rsidR="00871653" w:rsidRPr="008836AC" w:rsidRDefault="00D117E2" w:rsidP="008836AC">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5155803D" w:rsidR="00871653" w:rsidRPr="00D117E2" w:rsidRDefault="00871653" w:rsidP="008836AC">
            <w:pPr>
              <w:tabs>
                <w:tab w:val="left" w:pos="567"/>
              </w:tabs>
              <w:spacing w:after="0"/>
              <w:rPr>
                <w:rFonts w:ascii="Arial" w:eastAsia="Yu Mincho" w:hAnsi="Arial" w:cs="Arial"/>
                <w:highlight w:val="yellow"/>
                <w:lang w:eastAsia="zh-CN"/>
              </w:rPr>
            </w:pPr>
            <w:r w:rsidRPr="001F486F">
              <w:rPr>
                <w:rFonts w:ascii="Arial" w:hAnsi="Arial" w:cs="Arial"/>
                <w:lang w:eastAsia="ja-JP"/>
              </w:rPr>
              <w:t xml:space="preserve">Testing part: </w:t>
            </w:r>
            <w:r w:rsidR="00D117E2" w:rsidRPr="00D117E2">
              <w:rPr>
                <w:rFonts w:ascii="Arial" w:hAnsi="Arial" w:cs="Arial"/>
                <w:color w:val="00B050"/>
                <w:kern w:val="2"/>
                <w:sz w:val="21"/>
                <w:szCs w:val="22"/>
                <w:lang w:val="en-US" w:eastAsia="ja-JP"/>
              </w:rPr>
              <w:t>100</w:t>
            </w:r>
            <w:r w:rsidRPr="00D117E2">
              <w:rPr>
                <w:rFonts w:ascii="Arial" w:hAnsi="Arial" w:cs="Arial"/>
                <w:color w:val="00B050"/>
                <w:kern w:val="2"/>
                <w:sz w:val="21"/>
                <w:szCs w:val="22"/>
                <w:lang w:val="en-US" w:eastAsia="ja-JP"/>
              </w:rPr>
              <w:t>%</w:t>
            </w:r>
            <w:r w:rsidR="005950CB">
              <w:rPr>
                <w:rFonts w:ascii="Arial" w:hAnsi="Arial" w:cs="Arial"/>
                <w:color w:val="00B050"/>
                <w:kern w:val="2"/>
                <w:sz w:val="21"/>
                <w:szCs w:val="22"/>
                <w:lang w:val="en-US" w:eastAsia="ja-JP"/>
              </w:rPr>
              <w:t xml:space="preserve"> </w:t>
            </w:r>
            <w:bookmarkStart w:id="2" w:name="_GoBack"/>
            <w:bookmarkEnd w:id="2"/>
            <w:r w:rsidR="00D117E2">
              <w:rPr>
                <w:rFonts w:ascii="微软雅黑" w:eastAsia="微软雅黑" w:hAnsi="微软雅黑" w:cs="微软雅黑" w:hint="eastAsia"/>
                <w:color w:val="00B050"/>
                <w:kern w:val="2"/>
                <w:sz w:val="21"/>
                <w:szCs w:val="22"/>
                <w:lang w:val="en-US" w:eastAsia="zh-CN"/>
              </w:rPr>
              <w:t>(</w:t>
            </w:r>
            <w:r w:rsidR="00D117E2" w:rsidRPr="00D117E2">
              <w:rPr>
                <w:rFonts w:ascii="Arial" w:hAnsi="Arial" w:cs="Arial" w:hint="eastAsia"/>
                <w:color w:val="00B050"/>
                <w:kern w:val="2"/>
                <w:sz w:val="21"/>
                <w:szCs w:val="22"/>
                <w:lang w:val="en-US" w:eastAsia="ja-JP"/>
              </w:rPr>
              <w:t>+</w:t>
            </w:r>
            <w:r w:rsidR="00D117E2" w:rsidRPr="00D117E2">
              <w:rPr>
                <w:rFonts w:ascii="Arial" w:hAnsi="Arial" w:cs="Arial"/>
                <w:color w:val="00B050"/>
                <w:kern w:val="2"/>
                <w:sz w:val="21"/>
                <w:szCs w:val="22"/>
                <w:lang w:val="en-US" w:eastAsia="ja-JP"/>
              </w:rPr>
              <w:t>29</w:t>
            </w:r>
            <w:r w:rsidR="00D117E2" w:rsidRPr="00D117E2">
              <w:rPr>
                <w:rFonts w:ascii="Arial" w:hAnsi="Arial" w:cs="Arial" w:hint="eastAsia"/>
                <w:color w:val="00B050"/>
                <w:kern w:val="2"/>
                <w:sz w:val="21"/>
                <w:szCs w:val="22"/>
                <w:lang w:val="en-US" w:eastAsia="ja-JP"/>
              </w:rPr>
              <w:t>%</w:t>
            </w:r>
            <w:r w:rsidR="00D117E2">
              <w:rPr>
                <w:rFonts w:ascii="微软雅黑" w:eastAsia="微软雅黑" w:hAnsi="微软雅黑" w:cs="微软雅黑" w:hint="eastAsia"/>
                <w:color w:val="00B050"/>
                <w:kern w:val="2"/>
                <w:sz w:val="21"/>
                <w:szCs w:val="22"/>
                <w:lang w:val="en-US"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C780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93623BA" w:rsidR="00EF4800" w:rsidRPr="002C7801" w:rsidRDefault="002C7801" w:rsidP="001A248F">
            <w:pPr>
              <w:tabs>
                <w:tab w:val="left" w:pos="567"/>
              </w:tabs>
              <w:spacing w:after="0"/>
              <w:rPr>
                <w:rFonts w:ascii="Arial" w:eastAsiaTheme="minorEastAsia" w:hAnsi="Arial" w:cs="Arial"/>
                <w:color w:val="FF0000"/>
                <w:lang w:eastAsia="zh-CN"/>
              </w:rPr>
            </w:pPr>
            <w:r w:rsidRPr="002C7801">
              <w:rPr>
                <w:rFonts w:ascii="Arial" w:eastAsiaTheme="minorEastAsia" w:hAnsi="Arial" w:cs="Arial" w:hint="eastAsia"/>
                <w:lang w:eastAsia="zh-CN"/>
              </w:rPr>
              <w:t>R</w:t>
            </w:r>
            <w:r w:rsidRPr="002C7801">
              <w:rPr>
                <w:rFonts w:ascii="Arial" w:eastAsiaTheme="minorEastAsia" w:hAnsi="Arial" w:cs="Arial"/>
                <w:lang w:eastAsia="zh-CN"/>
              </w:rPr>
              <w:t>AN 5</w:t>
            </w:r>
          </w:p>
        </w:tc>
      </w:tr>
      <w:tr w:rsidR="002C7801" w:rsidRPr="008836AC" w14:paraId="5EF9AD31" w14:textId="77777777" w:rsidTr="002C7801">
        <w:tc>
          <w:tcPr>
            <w:tcW w:w="1415" w:type="dxa"/>
            <w:vMerge w:val="restart"/>
            <w:vAlign w:val="center"/>
          </w:tcPr>
          <w:p w14:paraId="589FA298" w14:textId="77777777" w:rsidR="002C7801" w:rsidRPr="008836AC" w:rsidRDefault="002C7801" w:rsidP="002C780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C7801" w:rsidRPr="008836AC" w:rsidRDefault="002C7801" w:rsidP="002C7801">
            <w:pPr>
              <w:tabs>
                <w:tab w:val="left" w:pos="567"/>
              </w:tabs>
              <w:spacing w:after="0"/>
              <w:rPr>
                <w:rFonts w:ascii="Arial" w:hAnsi="Arial" w:cs="Arial"/>
                <w:b/>
              </w:rPr>
            </w:pPr>
            <w:r w:rsidRPr="008836AC">
              <w:rPr>
                <w:rFonts w:ascii="Arial" w:hAnsi="Arial" w:cs="Arial"/>
                <w:b/>
              </w:rPr>
              <w:t>Name</w:t>
            </w:r>
          </w:p>
        </w:tc>
        <w:tc>
          <w:tcPr>
            <w:tcW w:w="7335" w:type="dxa"/>
          </w:tcPr>
          <w:p w14:paraId="127CF618" w14:textId="68CF87AC" w:rsidR="002C7801" w:rsidRPr="008836AC" w:rsidRDefault="002C7801" w:rsidP="002C7801">
            <w:pPr>
              <w:tabs>
                <w:tab w:val="left" w:pos="567"/>
              </w:tabs>
              <w:spacing w:after="0"/>
              <w:rPr>
                <w:rFonts w:ascii="Arial" w:hAnsi="Arial" w:cs="Arial"/>
                <w:lang w:eastAsia="ja-JP"/>
              </w:rPr>
            </w:pPr>
            <w:proofErr w:type="spellStart"/>
            <w:r>
              <w:rPr>
                <w:rFonts w:ascii="Arial" w:hAnsi="Arial" w:cs="Arial"/>
              </w:rPr>
              <w:t>Yaping</w:t>
            </w:r>
            <w:proofErr w:type="spellEnd"/>
            <w:r>
              <w:rPr>
                <w:rFonts w:ascii="Arial" w:hAnsi="Arial" w:cs="Arial"/>
              </w:rPr>
              <w:t xml:space="preserve"> ZHANG</w:t>
            </w:r>
          </w:p>
        </w:tc>
      </w:tr>
      <w:tr w:rsidR="002C7801" w:rsidRPr="008836AC" w14:paraId="36040647" w14:textId="77777777" w:rsidTr="002C7801">
        <w:tc>
          <w:tcPr>
            <w:tcW w:w="1415" w:type="dxa"/>
            <w:vMerge/>
          </w:tcPr>
          <w:p w14:paraId="2B760CAA" w14:textId="77777777" w:rsidR="002C7801" w:rsidRPr="008836AC" w:rsidRDefault="002C7801" w:rsidP="002C7801">
            <w:pPr>
              <w:tabs>
                <w:tab w:val="left" w:pos="567"/>
              </w:tabs>
              <w:rPr>
                <w:rFonts w:ascii="Arial" w:hAnsi="Arial" w:cs="Arial"/>
                <w:b/>
              </w:rPr>
            </w:pPr>
          </w:p>
        </w:tc>
        <w:tc>
          <w:tcPr>
            <w:tcW w:w="1336" w:type="dxa"/>
          </w:tcPr>
          <w:p w14:paraId="6AD0A3C2" w14:textId="77777777" w:rsidR="002C7801" w:rsidRPr="008836AC" w:rsidRDefault="002C7801" w:rsidP="002C780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C94AF97" w:rsidR="002C7801" w:rsidRPr="008836AC" w:rsidRDefault="002C7801" w:rsidP="002C7801">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C7801" w:rsidRPr="008836AC" w14:paraId="588EE5C8" w14:textId="77777777" w:rsidTr="002C7801">
        <w:tc>
          <w:tcPr>
            <w:tcW w:w="1415" w:type="dxa"/>
            <w:vMerge/>
          </w:tcPr>
          <w:p w14:paraId="5371B18D" w14:textId="77777777" w:rsidR="002C7801" w:rsidRPr="008836AC" w:rsidRDefault="002C7801" w:rsidP="002C7801">
            <w:pPr>
              <w:tabs>
                <w:tab w:val="left" w:pos="567"/>
              </w:tabs>
              <w:rPr>
                <w:rFonts w:ascii="Arial" w:hAnsi="Arial" w:cs="Arial"/>
                <w:b/>
              </w:rPr>
            </w:pPr>
          </w:p>
        </w:tc>
        <w:tc>
          <w:tcPr>
            <w:tcW w:w="1336" w:type="dxa"/>
          </w:tcPr>
          <w:p w14:paraId="4BB54D4E" w14:textId="77777777" w:rsidR="002C7801" w:rsidRPr="008836AC" w:rsidRDefault="002C7801" w:rsidP="002C7801">
            <w:pPr>
              <w:tabs>
                <w:tab w:val="left" w:pos="567"/>
              </w:tabs>
              <w:spacing w:after="0"/>
              <w:rPr>
                <w:rFonts w:ascii="Arial" w:hAnsi="Arial" w:cs="Arial"/>
                <w:b/>
              </w:rPr>
            </w:pPr>
            <w:r w:rsidRPr="008836AC">
              <w:rPr>
                <w:rFonts w:ascii="Arial" w:hAnsi="Arial" w:cs="Arial"/>
                <w:b/>
              </w:rPr>
              <w:t>Email</w:t>
            </w:r>
          </w:p>
        </w:tc>
        <w:tc>
          <w:tcPr>
            <w:tcW w:w="7335" w:type="dxa"/>
          </w:tcPr>
          <w:p w14:paraId="0563966F" w14:textId="6F213973" w:rsidR="002C7801" w:rsidRPr="008836AC" w:rsidRDefault="002C7801" w:rsidP="002C7801">
            <w:pPr>
              <w:tabs>
                <w:tab w:val="left" w:pos="567"/>
              </w:tabs>
              <w:spacing w:after="0"/>
              <w:rPr>
                <w:rFonts w:ascii="Arial" w:hAnsi="Arial" w:cs="Arial"/>
              </w:rPr>
            </w:pPr>
            <w:r>
              <w:rPr>
                <w:rFonts w:ascii="Arial" w:hAnsi="Arial" w:cs="Arial"/>
              </w:rPr>
              <w:t>zhangyaping13</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553887" w:rsidR="00D22398" w:rsidRPr="008836AC" w:rsidRDefault="002C7801" w:rsidP="00C4666A">
            <w:pPr>
              <w:pStyle w:val="TAL"/>
              <w:jc w:val="center"/>
              <w:rPr>
                <w:color w:val="FF0000"/>
                <w:lang w:eastAsia="ja-JP"/>
              </w:rPr>
            </w:pPr>
            <w:r w:rsidRPr="006C03B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D93A411" w14:textId="57EC8F86" w:rsidR="002C7801" w:rsidRPr="003E55ED" w:rsidRDefault="002C7801" w:rsidP="002C7801">
      <w:pPr>
        <w:rPr>
          <w:rFonts w:eastAsiaTheme="minorEastAsia"/>
        </w:rPr>
      </w:pPr>
      <w:r w:rsidRPr="009473C9">
        <w:rPr>
          <w:rFonts w:eastAsiaTheme="minorEastAsia"/>
        </w:rPr>
        <w:t>WP is updated based on RAN5#9</w:t>
      </w:r>
      <w:r w:rsidR="00077438">
        <w:rPr>
          <w:rFonts w:eastAsiaTheme="minorEastAsia"/>
        </w:rPr>
        <w:t>5</w:t>
      </w:r>
      <w:r w:rsidRPr="009473C9">
        <w:rPr>
          <w:rFonts w:eastAsiaTheme="minorEastAsia"/>
        </w:rPr>
        <w:t>-e output as [1].</w:t>
      </w:r>
    </w:p>
    <w:p w14:paraId="2B6A06CD" w14:textId="66C5289F" w:rsidR="002C7801" w:rsidRDefault="00CB58D4" w:rsidP="002C7801">
      <w:pPr>
        <w:rPr>
          <w:rFonts w:eastAsiaTheme="minorEastAsia"/>
        </w:rPr>
      </w:pPr>
      <w:r>
        <w:rPr>
          <w:rFonts w:eastAsiaTheme="minorEastAsia"/>
        </w:rPr>
        <w:t>Test configurations</w:t>
      </w:r>
      <w:r w:rsidR="002C7801">
        <w:rPr>
          <w:rFonts w:eastAsiaTheme="minorEastAsia"/>
        </w:rPr>
        <w:t xml:space="preserve"> for maximum output power </w:t>
      </w:r>
      <w:r>
        <w:rPr>
          <w:rFonts w:eastAsiaTheme="minorEastAsia"/>
        </w:rPr>
        <w:t>are added in [2] along with test point analysis in [</w:t>
      </w:r>
      <w:r w:rsidR="00C952E9">
        <w:rPr>
          <w:rFonts w:eastAsiaTheme="minorEastAsia"/>
        </w:rPr>
        <w:t>4</w:t>
      </w:r>
      <w:r>
        <w:rPr>
          <w:rFonts w:eastAsiaTheme="minorEastAsia"/>
        </w:rPr>
        <w:t xml:space="preserve">], </w:t>
      </w:r>
      <w:r w:rsidR="002C7801">
        <w:rPr>
          <w:rFonts w:eastAsiaTheme="minorEastAsia"/>
        </w:rPr>
        <w:t xml:space="preserve">and configured output power </w:t>
      </w:r>
      <w:r w:rsidR="002C7801" w:rsidRPr="002F2FE4">
        <w:rPr>
          <w:rFonts w:eastAsiaTheme="minorEastAsia"/>
        </w:rPr>
        <w:t>for inter-band EN-DC with 3 uplink</w:t>
      </w:r>
      <w:r w:rsidR="00C952E9">
        <w:rPr>
          <w:rFonts w:eastAsiaTheme="minorEastAsia"/>
        </w:rPr>
        <w:t xml:space="preserve"> are added in [3] along with test point analysis in [5]</w:t>
      </w:r>
      <w:r w:rsidR="002C7801">
        <w:rPr>
          <w:rFonts w:eastAsiaTheme="minorEastAsia"/>
        </w:rPr>
        <w:t>.</w:t>
      </w:r>
    </w:p>
    <w:p w14:paraId="34B454D9" w14:textId="24109B4E" w:rsidR="00C952E9" w:rsidRPr="002C7801" w:rsidRDefault="00C952E9" w:rsidP="002C7801">
      <w:pPr>
        <w:rPr>
          <w:rFonts w:eastAsiaTheme="minorEastAsia"/>
        </w:rPr>
      </w:pPr>
      <w:r>
        <w:rPr>
          <w:rFonts w:eastAsiaTheme="minorEastAsia"/>
        </w:rPr>
        <w:t xml:space="preserve">The work item completeness has achieved 100%, </w:t>
      </w:r>
      <w:r w:rsidR="002F14A0">
        <w:rPr>
          <w:rFonts w:eastAsiaTheme="minorEastAsia"/>
        </w:rPr>
        <w:t>therefore</w:t>
      </w:r>
      <w:r>
        <w:rPr>
          <w:rFonts w:eastAsiaTheme="minorEastAsia"/>
        </w:rPr>
        <w:t xml:space="preserve"> it can be closed.</w:t>
      </w:r>
    </w:p>
    <w:p w14:paraId="3EDC60B8" w14:textId="6469AF12" w:rsidR="002C7801" w:rsidRPr="00077438" w:rsidRDefault="00815869" w:rsidP="00077438">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928E247" w14:textId="77777777" w:rsidR="00077438" w:rsidRPr="009473C9"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4F25FCE4" w14:textId="00ECB7E1" w:rsidR="00077438" w:rsidRPr="00650AC7" w:rsidRDefault="00077438" w:rsidP="0007743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R5-222833</w:t>
      </w:r>
      <w:r>
        <w:rPr>
          <w:rFonts w:ascii="Arial" w:eastAsia="Yu Mincho" w:hAnsi="Arial" w:cs="Arial"/>
          <w:bCs/>
          <w:lang w:eastAsia="ja-JP"/>
        </w:rPr>
        <w:tab/>
      </w:r>
      <w:r w:rsidRPr="006439F8">
        <w:rPr>
          <w:rFonts w:ascii="Arial" w:eastAsia="Yu Mincho" w:hAnsi="Arial" w:cs="Arial"/>
          <w:bCs/>
          <w:lang w:eastAsia="ja-JP"/>
        </w:rPr>
        <w:t xml:space="preserve">WP - </w:t>
      </w:r>
      <w:bookmarkStart w:id="3" w:name="OLE_LINK23"/>
      <w:r w:rsidRPr="006439F8">
        <w:rPr>
          <w:rFonts w:ascii="Arial" w:eastAsia="Yu Mincho" w:hAnsi="Arial" w:cs="Arial"/>
          <w:bCs/>
          <w:lang w:eastAsia="ja-JP"/>
        </w:rPr>
        <w:t>Common RF requirement</w:t>
      </w:r>
      <w:bookmarkEnd w:id="3"/>
      <w:r w:rsidRPr="006439F8">
        <w:rPr>
          <w:rFonts w:ascii="Arial" w:eastAsia="Yu Mincho" w:hAnsi="Arial" w:cs="Arial"/>
          <w:bCs/>
          <w:lang w:eastAsia="ja-JP"/>
        </w:rPr>
        <w:t xml:space="preserve"> configured output power for EN-DC with 3 uplink CC and 2 different bands (2CC LTE, 1CC NR FR1)</w:t>
      </w:r>
      <w:r>
        <w:rPr>
          <w:rFonts w:ascii="Arial" w:eastAsia="Yu Mincho" w:hAnsi="Arial" w:cs="Arial"/>
          <w:bCs/>
          <w:lang w:eastAsia="ja-JP"/>
        </w:rPr>
        <w:tab/>
      </w:r>
      <w:r w:rsidRPr="009473C9">
        <w:rPr>
          <w:rFonts w:ascii="Arial" w:eastAsia="Yu Mincho" w:hAnsi="Arial" w:cs="Arial"/>
          <w:bCs/>
          <w:lang w:eastAsia="ja-JP"/>
        </w:rPr>
        <w:t>Huawei, HiSilicon</w:t>
      </w:r>
    </w:p>
    <w:p w14:paraId="1D02EA7B" w14:textId="77777777" w:rsidR="00077438" w:rsidRPr="009473C9" w:rsidRDefault="00077438" w:rsidP="00077438">
      <w:pPr>
        <w:overflowPunct/>
        <w:autoSpaceDE/>
        <w:autoSpaceDN/>
        <w:snapToGrid w:val="0"/>
        <w:spacing w:after="0"/>
        <w:textAlignment w:val="auto"/>
        <w:rPr>
          <w:rFonts w:ascii="Arial" w:eastAsia="Yu Mincho" w:hAnsi="Arial" w:cs="Arial"/>
          <w:bCs/>
          <w:lang w:eastAsia="ja-JP"/>
        </w:rPr>
      </w:pPr>
    </w:p>
    <w:p w14:paraId="13EA3C24" w14:textId="77777777" w:rsidR="00077438" w:rsidRPr="009473C9"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21-3</w:t>
      </w:r>
      <w:r w:rsidRPr="009473C9">
        <w:rPr>
          <w:rFonts w:ascii="Arial" w:eastAsiaTheme="minorEastAsia" w:hAnsi="Arial" w:cs="Arial"/>
          <w:b/>
        </w:rPr>
        <w:t xml:space="preserve"> documents</w:t>
      </w:r>
    </w:p>
    <w:p w14:paraId="1C11E12F" w14:textId="011A82BA" w:rsidR="00077438"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5D6D1F">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5D6D1F">
        <w:rPr>
          <w:rFonts w:ascii="Arial" w:eastAsia="Yu Mincho" w:hAnsi="Arial" w:cs="Arial"/>
          <w:bCs/>
          <w:lang w:eastAsia="ja-JP"/>
        </w:rPr>
        <w:t>2829</w:t>
      </w:r>
      <w:r w:rsidRPr="009473C9">
        <w:rPr>
          <w:rFonts w:ascii="Arial" w:eastAsia="Yu Mincho" w:hAnsi="Arial" w:cs="Arial"/>
          <w:bCs/>
          <w:lang w:eastAsia="ja-JP"/>
        </w:rPr>
        <w:tab/>
      </w:r>
      <w:r w:rsidR="005D6D1F" w:rsidRPr="005D6D1F">
        <w:rPr>
          <w:rFonts w:ascii="Arial" w:eastAsia="Yu Mincho" w:hAnsi="Arial" w:cs="Arial"/>
          <w:bCs/>
          <w:lang w:eastAsia="ja-JP"/>
        </w:rPr>
        <w:t>Update of 6.2B.1.3_1 UE Maximum Output Power for inter-Band EN-DC with 2 E-UTRA CCs and 1 NR CC</w:t>
      </w:r>
      <w:r w:rsidRPr="009473C9">
        <w:rPr>
          <w:rFonts w:ascii="Arial" w:eastAsia="Yu Mincho" w:hAnsi="Arial" w:cs="Arial"/>
          <w:bCs/>
          <w:lang w:eastAsia="ja-JP"/>
        </w:rPr>
        <w:tab/>
        <w:t>Huawei, HiSilicon</w:t>
      </w:r>
    </w:p>
    <w:p w14:paraId="74F89313" w14:textId="6E9E5D8D" w:rsidR="00077438"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5D6D1F">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5D6D1F">
        <w:rPr>
          <w:rFonts w:ascii="Arial" w:eastAsia="Yu Mincho" w:hAnsi="Arial" w:cs="Arial"/>
          <w:bCs/>
          <w:lang w:eastAsia="ja-JP"/>
        </w:rPr>
        <w:t>2830</w:t>
      </w:r>
      <w:r w:rsidRPr="009473C9">
        <w:rPr>
          <w:rFonts w:ascii="Arial" w:eastAsia="Yu Mincho" w:hAnsi="Arial" w:cs="Arial"/>
          <w:bCs/>
          <w:lang w:eastAsia="ja-JP"/>
        </w:rPr>
        <w:tab/>
      </w:r>
      <w:r w:rsidR="005D6D1F" w:rsidRPr="005D6D1F">
        <w:rPr>
          <w:rFonts w:ascii="Arial" w:eastAsia="Yu Mincho" w:hAnsi="Arial" w:cs="Arial"/>
          <w:bCs/>
          <w:lang w:eastAsia="ja-JP"/>
        </w:rPr>
        <w:t>Update of 6.2B.4.1.3_1 Configured Output Power for inter-Band EN-DC with 2 E-UTRA CCs and 1 NR CC</w:t>
      </w:r>
      <w:r w:rsidRPr="009473C9">
        <w:rPr>
          <w:rFonts w:ascii="Arial" w:eastAsia="Yu Mincho" w:hAnsi="Arial" w:cs="Arial"/>
          <w:bCs/>
          <w:lang w:eastAsia="ja-JP"/>
        </w:rPr>
        <w:tab/>
        <w:t>Huawei, HiSilicon</w:t>
      </w:r>
    </w:p>
    <w:p w14:paraId="62E4D382" w14:textId="77777777" w:rsidR="00077438" w:rsidRDefault="00077438" w:rsidP="00077438">
      <w:pPr>
        <w:overflowPunct/>
        <w:autoSpaceDE/>
        <w:autoSpaceDN/>
        <w:snapToGrid w:val="0"/>
        <w:spacing w:after="0"/>
        <w:textAlignment w:val="auto"/>
        <w:rPr>
          <w:rFonts w:ascii="Arial" w:eastAsia="Yu Mincho" w:hAnsi="Arial" w:cs="Arial"/>
          <w:bCs/>
          <w:lang w:eastAsia="ja-JP"/>
        </w:rPr>
      </w:pPr>
    </w:p>
    <w:p w14:paraId="7F930D09" w14:textId="3A47D9F5" w:rsidR="00077438" w:rsidRPr="00077438"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7F2F3948" w14:textId="1A064F15" w:rsidR="00077438" w:rsidRDefault="00077438" w:rsidP="00077438">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5D6D1F">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5D6D1F">
        <w:rPr>
          <w:rFonts w:ascii="Arial" w:eastAsia="Yu Mincho" w:hAnsi="Arial" w:cs="Arial"/>
          <w:bCs/>
          <w:lang w:eastAsia="ja-JP"/>
        </w:rPr>
        <w:t>2831</w:t>
      </w:r>
      <w:r w:rsidRPr="009473C9">
        <w:rPr>
          <w:rFonts w:ascii="Arial" w:eastAsia="Yu Mincho" w:hAnsi="Arial" w:cs="Arial"/>
          <w:bCs/>
          <w:lang w:eastAsia="ja-JP"/>
        </w:rPr>
        <w:tab/>
      </w:r>
      <w:r w:rsidR="005D6D1F" w:rsidRPr="005D6D1F">
        <w:rPr>
          <w:rFonts w:ascii="Arial" w:eastAsia="Yu Mincho" w:hAnsi="Arial" w:cs="Arial"/>
          <w:bCs/>
          <w:lang w:eastAsia="ja-JP"/>
        </w:rPr>
        <w:t>Addition of test point analysis for 6.2B.1.3_1 Maximum Output Power</w:t>
      </w:r>
      <w:r w:rsidRPr="009473C9">
        <w:rPr>
          <w:rFonts w:ascii="Arial" w:eastAsia="Yu Mincho" w:hAnsi="Arial" w:cs="Arial"/>
          <w:bCs/>
          <w:lang w:eastAsia="ja-JP"/>
        </w:rPr>
        <w:tab/>
        <w:t>Huawei, HiSilicon</w:t>
      </w:r>
    </w:p>
    <w:p w14:paraId="51B58940" w14:textId="226C76E0" w:rsidR="00077438" w:rsidRDefault="00077438" w:rsidP="00077438">
      <w:pPr>
        <w:overflowPunct/>
        <w:autoSpaceDE/>
        <w:autoSpaceDN/>
        <w:snapToGrid w:val="0"/>
        <w:spacing w:after="0"/>
        <w:textAlignment w:val="auto"/>
        <w:rPr>
          <w:rFonts w:ascii="Arial" w:eastAsia="Yu Mincho" w:hAnsi="Arial" w:cs="Arial"/>
          <w:bCs/>
          <w:lang w:eastAsia="ja-JP"/>
        </w:rPr>
      </w:pPr>
      <w:bookmarkStart w:id="4" w:name="OLE_LINK22"/>
      <w:r w:rsidRPr="009473C9">
        <w:rPr>
          <w:rFonts w:ascii="Arial" w:eastAsia="Yu Mincho" w:hAnsi="Arial" w:cs="Arial"/>
          <w:bCs/>
          <w:lang w:eastAsia="ja-JP"/>
        </w:rPr>
        <w:t>[</w:t>
      </w:r>
      <w:r w:rsidR="005D6D1F">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8976A0">
        <w:rPr>
          <w:rFonts w:ascii="Arial" w:eastAsia="Yu Mincho" w:hAnsi="Arial" w:cs="Arial"/>
          <w:bCs/>
          <w:lang w:eastAsia="ja-JP"/>
        </w:rPr>
        <w:t>3771</w:t>
      </w:r>
      <w:r w:rsidRPr="009473C9">
        <w:rPr>
          <w:rFonts w:ascii="Arial" w:eastAsia="Yu Mincho" w:hAnsi="Arial" w:cs="Arial"/>
          <w:bCs/>
          <w:lang w:eastAsia="ja-JP"/>
        </w:rPr>
        <w:tab/>
      </w:r>
      <w:r w:rsidR="008976A0" w:rsidRPr="008976A0">
        <w:rPr>
          <w:rFonts w:ascii="Arial" w:eastAsia="Yu Mincho" w:hAnsi="Arial" w:cs="Arial"/>
          <w:bCs/>
          <w:lang w:eastAsia="ja-JP"/>
        </w:rPr>
        <w:t>Addition of test point analysis for 6.2B.4.1.3_1 Configured Output Power</w:t>
      </w:r>
      <w:r w:rsidRPr="009473C9">
        <w:rPr>
          <w:rFonts w:ascii="Arial" w:eastAsia="Yu Mincho" w:hAnsi="Arial" w:cs="Arial"/>
          <w:bCs/>
          <w:lang w:eastAsia="ja-JP"/>
        </w:rPr>
        <w:tab/>
        <w:t>Huawei, HiSilicon</w:t>
      </w:r>
    </w:p>
    <w:bookmarkEnd w:id="4"/>
    <w:p w14:paraId="3C5F2D19" w14:textId="77777777" w:rsidR="00077438" w:rsidRPr="006439F8" w:rsidRDefault="00077438" w:rsidP="00077438">
      <w:pPr>
        <w:overflowPunct/>
        <w:autoSpaceDE/>
        <w:autoSpaceDN/>
        <w:snapToGrid w:val="0"/>
        <w:spacing w:after="0"/>
        <w:textAlignment w:val="auto"/>
        <w:rPr>
          <w:rFonts w:ascii="Arial" w:eastAsia="Yu Mincho" w:hAnsi="Arial" w:cs="Arial"/>
          <w:lang w:eastAsia="ja-JP"/>
        </w:rPr>
      </w:pPr>
    </w:p>
    <w:p w14:paraId="0115834D" w14:textId="77777777" w:rsidR="003E3A1A" w:rsidRPr="00077438"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E61C7" w14:textId="77777777" w:rsidR="00A8613A" w:rsidRDefault="00A8613A">
      <w:r>
        <w:separator/>
      </w:r>
    </w:p>
  </w:endnote>
  <w:endnote w:type="continuationSeparator" w:id="0">
    <w:p w14:paraId="5E7B0B30" w14:textId="77777777" w:rsidR="00A8613A" w:rsidRDefault="00A86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950CB">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950C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68670" w14:textId="77777777" w:rsidR="00A8613A" w:rsidRDefault="00A8613A">
      <w:r>
        <w:separator/>
      </w:r>
    </w:p>
  </w:footnote>
  <w:footnote w:type="continuationSeparator" w:id="0">
    <w:p w14:paraId="00DEDF90" w14:textId="77777777" w:rsidR="00A8613A" w:rsidRDefault="00A861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A46"/>
    <w:rsid w:val="00007BD0"/>
    <w:rsid w:val="00011C3B"/>
    <w:rsid w:val="000276C5"/>
    <w:rsid w:val="0004456C"/>
    <w:rsid w:val="0005259B"/>
    <w:rsid w:val="00053FEE"/>
    <w:rsid w:val="00060AE4"/>
    <w:rsid w:val="000746A7"/>
    <w:rsid w:val="00077438"/>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C7801"/>
    <w:rsid w:val="002F14A0"/>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50CB"/>
    <w:rsid w:val="005A170D"/>
    <w:rsid w:val="005A6C96"/>
    <w:rsid w:val="005D0418"/>
    <w:rsid w:val="005D6D1F"/>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976A0"/>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13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52E9"/>
    <w:rsid w:val="00CB58D4"/>
    <w:rsid w:val="00CD7EAD"/>
    <w:rsid w:val="00CF5E71"/>
    <w:rsid w:val="00CF7FAC"/>
    <w:rsid w:val="00D117E2"/>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759C"/>
    <w:rsid w:val="00DA004C"/>
    <w:rsid w:val="00DC07C3"/>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FBD"/>
    <w:rsid w:val="00F00A3D"/>
    <w:rsid w:val="00F077F1"/>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4e/Docs/RP-21322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4</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24</cp:revision>
  <dcterms:created xsi:type="dcterms:W3CDTF">2018-11-20T14:54:00Z</dcterms:created>
  <dcterms:modified xsi:type="dcterms:W3CDTF">2022-05-24T07:27:00Z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(2)Bp9ou2h2WsUtT2ydyViAdh1xSvXojwrw35S7mSUG8+k5X1efGq5TDv9/ZcW2xVR+AhoujY92
HHdAL0zfNzg8dRx0UKCTak+ief9ERVSMZCc+8KAt19RR3xFyCjQr0Cjs2tvjMygUzQsnEmxL
gNhXBsoDbPEkjEKDzhthB60MI5HuWDHNuhfNVB98yAouiMY7qRZq+h2/dQkrgPHWeUfMYBo1
hmAi5mDVqIbtowq5Cj</vt:lpwstr>
  </property>
  <property fmtid="{D5CDD505-2E9C-101B-9397-08002B2CF9AE}" pid="11" name="_2015_ms_pID_7253431">
    <vt:lpwstr>SdpxGNkX44Y0VveRPed3AayjpNhoE9Wn58kx9AuvCq9ZS3f/vmUX/q
czcnMsUdK2IG9M/CnwJ3LcJggdZmyBTicwKnfOQgKO0Rvji7AbZrv5ce0QnmVROKZwylk4O7
LwtD6ZK9i0sTuD8YEDNSrIo9JxkFr1w+/SAtmIGp5A5ASdFq6TtVBSSdIkNNLS1dSnSF21Jq
kAGEfcJVKh++tuR9</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1653377194</vt:lpwstr>
  </property>
</Properties>
</file>